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774AC2">
        <w:rPr>
          <w:sz w:val="24"/>
          <w:szCs w:val="24"/>
        </w:rPr>
        <w:t>грузоподъемные механизмы - 1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ЕП</w:t>
                  </w:r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7B5368">
              <w:rPr>
                <w:rStyle w:val="af1"/>
                <w:sz w:val="20"/>
                <w:szCs w:val="20"/>
              </w:rPr>
              <w:t>еских ресурсов (грузоподъемные м</w:t>
            </w:r>
            <w:r w:rsidR="00FE3B66">
              <w:rPr>
                <w:rStyle w:val="af1"/>
                <w:sz w:val="20"/>
                <w:szCs w:val="20"/>
              </w:rPr>
              <w:t>еханизмы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E45D7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E45D7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>93113, ул. им. В. Сосюры,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r>
              <w:rPr>
                <w:b/>
                <w:sz w:val="20"/>
                <w:szCs w:val="20"/>
              </w:rPr>
              <w:t>inik</w:t>
            </w:r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E45D7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16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октября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E45D7C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«30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октября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 :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bookmarkStart w:id="3" w:name="_GoBack"/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9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  <w:bookmarkEnd w:id="3"/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.rar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 xml:space="preserve">.zip,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г.Лисичанск-17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формате.rar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D202A3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C58D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D202A3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C58D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редукциона)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45D7C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45D7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в печатной копии по адресу: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567AED"/>
    <w:rsid w:val="00612847"/>
    <w:rsid w:val="006349FA"/>
    <w:rsid w:val="00654196"/>
    <w:rsid w:val="006F7C55"/>
    <w:rsid w:val="00774AC2"/>
    <w:rsid w:val="007762E2"/>
    <w:rsid w:val="007B5368"/>
    <w:rsid w:val="007F55D0"/>
    <w:rsid w:val="008045FF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BC58D7"/>
    <w:rsid w:val="00C717CC"/>
    <w:rsid w:val="00C76112"/>
    <w:rsid w:val="00C95024"/>
    <w:rsid w:val="00CA453D"/>
    <w:rsid w:val="00CC0DB9"/>
    <w:rsid w:val="00CE5C09"/>
    <w:rsid w:val="00D202A3"/>
    <w:rsid w:val="00D45D32"/>
    <w:rsid w:val="00D806EF"/>
    <w:rsid w:val="00E45D7C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40</cp:revision>
  <dcterms:created xsi:type="dcterms:W3CDTF">2018-01-15T12:46:00Z</dcterms:created>
  <dcterms:modified xsi:type="dcterms:W3CDTF">2020-10-16T05:46:00Z</dcterms:modified>
</cp:coreProperties>
</file>